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повторного противопожарного инструктажа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, 202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I. 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Настоящая программа повторного противопожарного инструктажа (далее – программа) разработана в соответствии с </w:t>
      </w:r>
      <w:r>
        <w:rPr>
          <w:rFonts w:hAnsi="Times New Roman" w:cs="Times New Roman"/>
          <w:color w:val="000000"/>
          <w:sz w:val="24"/>
          <w:szCs w:val="24"/>
        </w:rPr>
        <w:t>приказом МЧС России от 18.11.2021 № 806</w:t>
      </w:r>
      <w:r>
        <w:rPr>
          <w:rFonts w:hAnsi="Times New Roman" w:cs="Times New Roman"/>
          <w:color w:val="000000"/>
          <w:sz w:val="24"/>
          <w:szCs w:val="24"/>
        </w:rPr>
        <w:t xml:space="preserve">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РФ от 16.09.2020 № 1479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Правил противопожарного режима в Российской Федерации», с учетом требований стандартов, правил, норм и инструкций по пожарной безопасности, с учетом специфики и локальных актов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Программа определяет основы организации и порядок проведения повторного противопожарного инструктажа и предназначена для проведения инструктажа со всеми лицами, осуществляющими трудовую (служебную) деятельность с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с которыми проводился вводный противопожарный инструктаж и первичный противопожарный инструктаж на рабочем месте. Инструктаж по данной программе проводится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Повторный противопожарный инструктаж проводится с целью повторного доведения до лиц, осуществляющих трудовую (служебную) деятельность в 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основных требований пожарной безопасности, средств противопожарной защиты, а также их действий в случае возникновения пожара. В результате прохождения повторного противопожарного инструктажа лица должны: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1.3.1. Знать: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обязательные требования пожарной безопасности;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стандарты, правила, нормы и инструкции по пожарной безопасности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причины (условия) возникновения пожара, порядок приведения в пожаробезопасное состояние рабочего места; 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пути эвакуации, расположение эвакуационных выходов и зон безопасности, планов эвакуации;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системы оповещения о пожаре, виды огнетушителей, которыми укомплектовано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действий при эвакуации людей;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меры личной безопасности, способы оказания помощи пострадавшим при пожаре.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1.3.2. Уметь: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 первичными средствами пожаротушения;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эвакуироваться из здания в кратчайшие сроки;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II. Тематическое планирование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 ПЛАН ИНСТРУКТАЖА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Время, мин. 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Теоретическая часть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Обязанность работника (служащего) соблюдать обязательные требования пожарной безопасности.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Ответственность работника (служащего) за нарушение обязательных требований пожарной безопасности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Знание инструкции о мерах пожарной безопасности зданий, сооружений, помещений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 возникновения горения и пожара на рабочем месте.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Первичные средства пожаротушения, предназначенные для тушения электроустановок и оборудования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путях эвакуации людей при пожаре, зонах безопасности, системах и средствах предотвращения пожара, противопожарной защиты.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Первичные средства пожаротушения. Виды огнетушителей и их применение в зависимости от класса пожара (вида горючего вещества, особенностей оборудования).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 по плану эвакуации с эвакуационными путями и выходами; лестницами, лестничными клетками и аварийными выходами, предназначенными для эвакуации людей; местом размещения самого плана эвакуации; местами размещения средств противопожарной защиты, спасательных и медицинских средств, средств связи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Обязанности и порядок действий работника (служащего) при пожаре или обнаружении признаков горения, в том числе при вызове пожарной охраны, аварийной остановке оборудования, эвакуации людей и материальных ценностей, пользовании средствами пожаротушения.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работы систем оповещения и управления эвакуацией при пожаре, других автоматических систем противопожарной защиты.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Отключение общеобменной вентиляции и электрооборудования в случае пожара и по окончании рабочего дня.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и приведение в пожаробезопасное состояние рабочего места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Меры личной безопасности при возникновении пожара.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оказания первой помощи пострадавшим при пожаре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часть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Проверка знаний работников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знаний теоретической части 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умений практической части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 СОДЕРЖАНИЕ ПЛАНА ИНСТРУКТАЖА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Теоретическая часть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Вопрос 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Обязанность работника (служащего) соблюдать обязательные требования пожарной безопасности. Ответственность работника (служащего) за нарушение обязательных требований пожарной безопасности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Работники образовательной организации обязаны соблюдать требования пожарной безопасности, установленные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21.12.1994 № 69-ФЗ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Правилами противопожарного режима в РФ</w:t>
      </w:r>
      <w:r>
        <w:rPr>
          <w:rFonts w:hAnsi="Times New Roman" w:cs="Times New Roman"/>
          <w:color w:val="000000"/>
          <w:sz w:val="24"/>
          <w:szCs w:val="24"/>
        </w:rPr>
        <w:t>, иными нормативными актами в сфере пожарной безопасности, а также инструкциями о мерах пожарной безопасности образовательной организации, в том числе: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принимать меры предосторожности при пользовании опасными в пожарном отношении материалами, веществами и оборудованием;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места расположения первичных средств пожаротушения, порядок эвакуации ценных материалов, документации, оборудования и имущества;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выключать после окончания работы персональные компьютеры, освещение, копировальную и другую технику, в том числе бытовую;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закрывать по окончании рабочего дня форточки, окна, двери.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нарушение требований пожарной безопасности, а также за иные правонарушения в области пожарной безопасности все работники могут быть привлечены к дисциплинарной, административной или уголовной ответственности в соответствии с действующим законодательством. Например, в соответствии с частью 1 ст. 20.4 КоАП нарушение требований пожарной безопасности влечет предупреждение или наложение административного штрафа на граждан в размере от 2 тыс. до 3 тыс. руб.; на должностных лиц – от 6 тыс. до 15 тыс. руб.; на лиц, осуществляющих предпринимательскую деятельность без образования юридического лица, – от 20 тыс. до 30 тыс. руб.; на юридических лиц – от 150 тыс. до 200 тыс. руб.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Вопрос 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Знание инструкции о мерах пожарной безопасности зданий, сооружений, помещений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 работников доводятся сведения каждого раздела </w:t>
      </w:r>
      <w:r>
        <w:rPr>
          <w:rFonts w:hAnsi="Times New Roman" w:cs="Times New Roman"/>
          <w:color w:val="000000"/>
          <w:sz w:val="24"/>
          <w:szCs w:val="24"/>
        </w:rPr>
        <w:t>инструкции о мерах пожарной безопасности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, составленной на здание, в котором работник осуществляет свои трудовые функции: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содержания территории, зданий, сооружений и помещений, эвакуационных путей и выходов, в том числе аварийных, а также путей доступа подразделений пожарной охраны на объекты защиты;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 по обеспечению пожарной безопасности процессов при эксплуатации оборудования и производстве пожароопасных работ;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и нормы хранения и транспортировки пожаровзрывоопасных веществ и материалов;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осмотра и закрытия помещений по окончании работы;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расположение мест для курения, применения открытого огня, проезда транспорта, проведения огневых или иных пожароопасных работ;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сбора, хранения и удаления горючих веществ и материалов, содержания и хранения спецодежды;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порядок и периодичность уборки горючих отходов и пыли, хранения промасленной спецодежды, ветоши;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обязанности и действия работников при пожаре, в том числе при вызове пожарной охраны, открытии и блокировании в открытом состоянии вращающихся дверей и турникетов, а также других устройств, препятствующих свободной эвакуации людей, аварийной остановке оборудования, отключении вентиляции и электрооборудования (в том числе в случае пожара и по окончании рабочего дня), пользовании средствами пожаротушения и пожарной автоматики, эвакуации горючих веществ и материальных ценностей, осмотре и приведении в пожаровзрывобезопасное состояние всех помещений предприятия (подразделения);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допустимое (предельное) количество людей, которые могут одновременно находиться на объекте 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3.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Условия возникновения горения и пожара на рабочем месте. Первичные средства пожаротушения, предназначенные для тушения электроустановок и оборудования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основным условиям, при которых происходит процесс возгорания на рабочем месте, являются: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первичным средствам пожаротушения относятся устройства, инструменты и материалы, предназначенные для локализации или тушения пожара на начальной стадии его развития (огнетушители, вода, песок, войлок, кошма, асбестовое полотно, ведра, лопаты и др.).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Тушение  электрооборудования может осуществляться при помощи газовых или порошковых огнетушителей. Не следует использовать порошковые огнетушители для защиты оборудования, которое может выйти из строя при попадании порошка (электронно-вычислительные машины, электронное оборудование, электрические машины коллекторного типа). Воздушно-пенные огнетушители не должны применяться для тушения пожаров оборудования, находящегося под электрическим напряжением.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4.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 о путях эвакуации людей при пожаре, зонах безопасности, системах и средствах предотвращения пожара, противопожарной защиты. Первичные средства пожаротушения. Виды огнетушителей и их применение в зависимости от класса пожара (вида горючего вещества, особенностей оборудования). Ознакомление по плану эвакуации с эвакуационными путями и выходами; лестницами, лестничными клетками и аварийными выходами, предназначенными для эвакуации людей; местом размещения самого плана эвакуации; местами размещения средств противопожарной защиты, спасательных и медицинских средств, средств связи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Сведения о путях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эвакуации людей при пожаре, зонах безопасности, системах и средствах предотвращения пожара, противопожарной 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Знакомство работника с ближайшими к рабочему месту планом эвакуации и местами расположения первичных средств пожаротушения. Показ на плане эвакуации расположения эвакуационных путей и выходов.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Огнетушители образовательной организации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Здание образовательной организации оснащено огнетушителями, которые расположены на каждом этаже здания, а также в других местах согласно планам эвакуации. В образовательной организации применяют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. По виду огнетушащего вещества они подразделены на: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эксплуатировать огнетушители при появлении вмятин, вздутий или трещин на корпусе огнетушителя, на запорно-пусковой головке или на накидной гайке, а также при нарушении герметичности соединений узлов огнетушителя или при неисправности индикатора давления;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производить любые работы, если корпус oгнeтушитeля находится под давлением вытесняющего газа;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наносить удары по огнетушителю или по источнику вытесняющего газа;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открытый огонь или другие источники зажигания при обращении с концентрированными растворами пенообразователей, так как они могут образовывать с воздухом взрывоопасные смеси;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производить работы без соответствующих средств защиты органов дыхания, кожи и зрения.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Знакомство с планами эвакуации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Показ на плане эвакуации образовательной организации (этаж инструктируемого работника) эвакуационных путей и выходов; лестниц, лестничных клеток и аварийных выходов, предназначенных для эвакуации людей; мест размещения самого плана эвакуации; мест размещения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медицинских средств, средств связи.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5.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Обязанности и порядок действий работника (служащего) при пожаре или обнаружении признаков горения, в том числе при вызове пожарной охраны, аварийной остановке оборудования, эвакуации людей и материальных ценностей, пользовании средствами пожаротушения. Особенности работы систем оповещения и управления эвакуацией при пожаре, других автоматических систем противопожарной защиты. Отключение общеобменной вентиляции и электрооборудования в случае пожара и по окончании рабочего дня. Осмотр и приведение в пожаробезопасное состояние рабочего места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Обязанности и порядок действий работников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 обнаружении пожара или признаков горения в здании, помещении, на территории (задымление, запах гари, повышение температуры воздуха и др.)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работники обязаны: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немедленно сообщить о ЧС в пожарную часть (телефон 101, 112</w:t>
      </w:r>
    </w:p>
    <w:p>
      <w:pPr>
        <w:spacing w:line="240" w:lineRule="auto"/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, при этом необходимо назвать адрес, место возникновения пожара (этаж, номер помещения), сообщить фамилию, должность;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доложить о пожаре своему непосредственному руководителю;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команды по эвакуации, поступившие от непосредственного руководителя и по системе оповещения;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организованно покинуть помещение в соответствии с планом эвакуации при пожаре, закрыв за собой плотно двери и окна;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взять с собой средство индивидуальной защиты органов дыхания и при необходимости надеть его;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закрытии на пути эвакуации и блокировании в открытом состоянии вращающихся дверей и турникетов, а также других устройств, препятствующих свободной эвакуации людей, найти по знакам эвакуации эвакуационные выходы или использовать дублирующие выходы, у которых нет препятствий.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Руководящие работники обязаны: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сообщить о пожаре по телефону 101 или 112 в пожарную охрану (при этом необходимо назвать адрес объекта, место возникновения пожара, сообщить свою фамилию и должность);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немедленно оповестить подчиненных работников, обучающихся и посетителей о возникшем пожаре и организовать их эвакуацию в безопасное место;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проконтролировать, чтобы подчиненные работники, обучающиеся и посетители взяли с собой средства индивидуальной защиты органов дыхания и при необходимости использовали их;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месте сбора проверить наличие подчиненных работников, обучающихся и посетителей, проинформировать директора образовательной организации о принятых мерах по эвакуации людей и материальных ценностей.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Особенности работы систем оповещения и управления эвакуацией при пожаре, других автоматических систем противопожарной защиты. Отключение общеобменной вентиляции и электрооборудования в случае пожара и по окончании рабочего дня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Системы оповещения и управления эвакуацией при пожаре образовательной организации срабатывают автоматически. Они подают речевой и световой сигнал.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Осмотр и приведение в пожаробезопасное состояние рабочего места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Чтобы привести рабочее место в пожаробезопасное состояние, работники обязаны при осмотре проверить: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сгораемого мусора, упаковочных материалов. Они должны быть удалены из помещений в специальный контейнер;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отключение от электросети оборудования;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отсутствие на батареях центрального отопления посторонних предметов;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закрытие окон и дверей;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отсутствие признаков пожара (например, запаха гари).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Меры личной безопасности при возникновении пожара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задымленных помещениях и на путях эвакуации: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дверь в помещение нужно открывать осторожно, чтобы быстрый приток воздуха не вызвал вспышки пламени;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следует передвигаться по одному;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чтобы пройти через горящие помещения, необходимо накрыться с головой мокрым одеялом, плотной тканью или верхней одеждой;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сильно задымленном пространстве лучше двигаться ползком или согнувшись с надетой на нос и рот повязкой, смоченной водой;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влажные повязки для защиты от дыма.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невозможности эвакуации через эвакуационные выходы: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уплотнить щели дверного проема, пропускающие дым и токсичные продукты горения, смоченным материалом;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открыть окно и подавать голосовые и жестовые сигналы о помощи;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попытаться при помощи спасательных и подручных средств покинуть помещение (воспользовавшись окном, балконом, аварийным выходом). При отсутствии такой возможности необходимо опуститься на пол, прикрыть рот увлажненной повязкой и всеми возможными способами подавать сигнал о своем местонахождении до прибытия пожарных или спасателей.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Вопрос 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Способы оказания первой помощи пострадавшим при пожаре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Способами оказания первой помощи пострадавшим являются: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При отравлении угарным газом: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пострадавшего следует поскорее вынести в лежачем положении (даже если он может передвигаться сам) на свежий воздух;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легких случаях отравления следует дать пострадавшему кофе, крепкий чай;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освободить от стесняющей дыхание одежды (расстегнуть воротник, пояс), обеспечить покой;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пострадавший находится без сознания, его необходимо поместить спиной вверх, чтобы открыть дыхательные пути и исключить западание языка в глотку;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 можно быстрее следует вызвать скорую медицинскую помощь по телефону 103;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человеку возможно более раннее и длительное вдыхание кислорода.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При ограниченном ожоге: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немедленно подставить обожженный участок кожи под холодную воду на 10–15 минут или приложить стерильный пакет со льдом; наложить стерильную повязку;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дать обезболивающее средство;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необходимости обратиться к врачу.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При обширных ожогах: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наложить нетугую стерильную повязку;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дать обезболивающее средство;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доставить пострадавшего в больницу.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термических ожогах не допускается: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удалять с поврежденной кожи остатки одежды и грязь;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обрабатывать место ожога спиртом, йодом, жиром или маслом;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накладывать тугие повязки;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Практическая часть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Практическая тренировка по отработке действий при возникновении пожара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Работа с огнетушителем на модельном очаге пожара.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Практическое ознакомление с системами противопожарной защиты одной из организаций. Тренировка по эвакуации людей из здания.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Проверка знаний и умений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Теоритическая часть –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Практическая часть – </w:t>
      </w:r>
      <w:r>
        <w:rPr>
          <w:rFonts w:hAnsi="Times New Roman" w:cs="Times New Roman"/>
          <w:color w:val="000000"/>
          <w:sz w:val="24"/>
          <w:szCs w:val="24"/>
        </w:rPr>
        <w:t>проверяются умение: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72454a591e248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