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0C" w:rsidRPr="0073610C" w:rsidRDefault="0073610C" w:rsidP="0073610C">
      <w:pPr>
        <w:keepNext/>
        <w:keepLines/>
        <w:autoSpaceDE w:val="0"/>
        <w:autoSpaceDN w:val="0"/>
        <w:adjustRightInd w:val="0"/>
        <w:spacing w:after="0" w:line="240" w:lineRule="auto"/>
        <w:ind w:left="4962" w:hanging="6"/>
        <w:rPr>
          <w:rFonts w:ascii="Times New Roman" w:eastAsia="Calibri" w:hAnsi="Times New Roman" w:cs="Times New Roman"/>
          <w:sz w:val="28"/>
          <w:szCs w:val="28"/>
        </w:rPr>
      </w:pPr>
      <w:r w:rsidRPr="0073610C">
        <w:rPr>
          <w:rFonts w:ascii="RobotoCondensed" w:eastAsia="Times New Roman" w:hAnsi="RobotoCondensed" w:cs="Times New Roman"/>
          <w:kern w:val="36"/>
          <w:sz w:val="28"/>
          <w:szCs w:val="28"/>
          <w:lang w:eastAsia="ru-RU"/>
        </w:rPr>
        <w:t xml:space="preserve">              </w:t>
      </w:r>
      <w:r>
        <w:rPr>
          <w:rFonts w:ascii="RobotoCondensed" w:eastAsia="Times New Roman" w:hAnsi="RobotoCondensed" w:cs="Times New Roman"/>
          <w:kern w:val="36"/>
          <w:sz w:val="28"/>
          <w:szCs w:val="28"/>
          <w:lang w:eastAsia="ru-RU"/>
        </w:rPr>
        <w:t xml:space="preserve">                             </w:t>
      </w:r>
      <w:r w:rsidRPr="0073610C">
        <w:rPr>
          <w:rFonts w:ascii="RobotoCondensed" w:eastAsia="Times New Roman" w:hAnsi="RobotoCondensed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RobotoCondensed" w:eastAsia="Times New Roman" w:hAnsi="RobotoCondensed" w:cs="Times New Roman"/>
          <w:kern w:val="36"/>
          <w:sz w:val="28"/>
          <w:szCs w:val="28"/>
          <w:lang w:eastAsia="ru-RU"/>
        </w:rPr>
        <w:t xml:space="preserve">                </w:t>
      </w:r>
    </w:p>
    <w:tbl>
      <w:tblPr>
        <w:tblpPr w:leftFromText="180" w:rightFromText="180" w:bottomFromText="160" w:vertAnchor="text" w:horzAnchor="margin" w:tblpXSpec="center" w:tblpY="-3229"/>
        <w:tblW w:w="16452" w:type="dxa"/>
        <w:tblLook w:val="04A0" w:firstRow="1" w:lastRow="0" w:firstColumn="1" w:lastColumn="0" w:noHBand="0" w:noVBand="1"/>
      </w:tblPr>
      <w:tblGrid>
        <w:gridCol w:w="16452"/>
      </w:tblGrid>
      <w:tr w:rsidR="0073610C" w:rsidRPr="0073610C" w:rsidTr="0073610C">
        <w:trPr>
          <w:trHeight w:val="2268"/>
        </w:trPr>
        <w:tc>
          <w:tcPr>
            <w:tcW w:w="16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610C" w:rsidRPr="0073610C" w:rsidRDefault="0073610C" w:rsidP="0073610C">
            <w:pPr>
              <w:widowControl w:val="0"/>
              <w:tabs>
                <w:tab w:val="left" w:pos="3975"/>
              </w:tabs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73610C" w:rsidRPr="0073610C" w:rsidRDefault="0073610C" w:rsidP="0073610C">
            <w:pPr>
              <w:widowControl w:val="0"/>
              <w:tabs>
                <w:tab w:val="left" w:pos="3975"/>
              </w:tabs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73610C" w:rsidRPr="0073610C" w:rsidRDefault="0073610C" w:rsidP="0073610C">
            <w:pPr>
              <w:widowControl w:val="0"/>
              <w:tabs>
                <w:tab w:val="left" w:pos="1040"/>
                <w:tab w:val="left" w:pos="3975"/>
              </w:tabs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73610C" w:rsidRPr="0073610C" w:rsidRDefault="0073610C" w:rsidP="0073610C">
            <w:pPr>
              <w:widowControl w:val="0"/>
              <w:tabs>
                <w:tab w:val="left" w:pos="3975"/>
              </w:tabs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3610C">
              <w:rPr>
                <w:rFonts w:ascii="Times New Roman" w:eastAsia="SimSun" w:hAnsi="Times New Roman" w:cs="Mangal"/>
                <w:noProof/>
                <w:kern w:val="1"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59264" behindDoc="0" locked="1" layoutInCell="1" allowOverlap="1" wp14:anchorId="0167FAF1" wp14:editId="0D12B04B">
                  <wp:simplePos x="0" y="0"/>
                  <wp:positionH relativeFrom="column">
                    <wp:posOffset>4628515</wp:posOffset>
                  </wp:positionH>
                  <wp:positionV relativeFrom="paragraph">
                    <wp:posOffset>-379730</wp:posOffset>
                  </wp:positionV>
                  <wp:extent cx="684530" cy="571500"/>
                  <wp:effectExtent l="0" t="0" r="127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3610C" w:rsidRPr="0073610C" w:rsidRDefault="0073610C" w:rsidP="0073610C">
            <w:pPr>
              <w:widowControl w:val="0"/>
              <w:tabs>
                <w:tab w:val="left" w:pos="3975"/>
                <w:tab w:val="left" w:pos="9849"/>
              </w:tabs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73610C" w:rsidRPr="0073610C" w:rsidRDefault="0073610C" w:rsidP="0073610C">
            <w:pPr>
              <w:widowControl w:val="0"/>
              <w:tabs>
                <w:tab w:val="left" w:pos="3975"/>
                <w:tab w:val="left" w:pos="9849"/>
              </w:tabs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b/>
                <w:caps/>
                <w:kern w:val="28"/>
                <w:sz w:val="24"/>
                <w:szCs w:val="24"/>
                <w:lang w:eastAsia="hi-IN" w:bidi="hi-IN"/>
              </w:rPr>
            </w:pPr>
            <w:r w:rsidRPr="0073610C">
              <w:rPr>
                <w:rFonts w:ascii="Times New Roman" w:eastAsia="SimSun" w:hAnsi="Times New Roman" w:cs="Mangal"/>
                <w:b/>
                <w:caps/>
                <w:kern w:val="28"/>
                <w:lang w:eastAsia="hi-IN" w:bidi="hi-IN"/>
              </w:rPr>
              <w:t>Донецкая Народная Республика</w:t>
            </w:r>
          </w:p>
          <w:p w:rsidR="0073610C" w:rsidRPr="0073610C" w:rsidRDefault="0073610C" w:rsidP="0073610C">
            <w:pPr>
              <w:widowControl w:val="0"/>
              <w:tabs>
                <w:tab w:val="left" w:pos="3975"/>
                <w:tab w:val="left" w:pos="9849"/>
              </w:tabs>
              <w:suppressAutoHyphens/>
              <w:spacing w:after="0" w:line="256" w:lineRule="auto"/>
              <w:ind w:left="-108"/>
              <w:jc w:val="center"/>
              <w:rPr>
                <w:rFonts w:ascii="Times New Roman" w:eastAsia="SimSun" w:hAnsi="Times New Roman" w:cs="Mangal"/>
                <w:b/>
                <w:caps/>
                <w:kern w:val="28"/>
                <w:sz w:val="24"/>
                <w:szCs w:val="24"/>
                <w:lang w:eastAsia="hi-IN" w:bidi="hi-IN"/>
              </w:rPr>
            </w:pPr>
            <w:r w:rsidRPr="0073610C">
              <w:rPr>
                <w:rFonts w:ascii="Times New Roman" w:eastAsia="SimSun" w:hAnsi="Times New Roman" w:cs="Mangal"/>
                <w:b/>
                <w:caps/>
                <w:kern w:val="28"/>
                <w:lang w:eastAsia="hi-IN" w:bidi="hi-IN"/>
              </w:rPr>
              <w:t>управление образования администрации города Донецка</w:t>
            </w:r>
          </w:p>
          <w:p w:rsidR="0073610C" w:rsidRPr="0073610C" w:rsidRDefault="0073610C" w:rsidP="0073610C">
            <w:pPr>
              <w:widowControl w:val="0"/>
              <w:tabs>
                <w:tab w:val="left" w:pos="3975"/>
                <w:tab w:val="left" w:pos="9849"/>
              </w:tabs>
              <w:suppressAutoHyphens/>
              <w:spacing w:after="0" w:line="256" w:lineRule="auto"/>
              <w:ind w:left="-108"/>
              <w:jc w:val="center"/>
              <w:rPr>
                <w:rFonts w:ascii="Times New Roman" w:eastAsia="SimSun" w:hAnsi="Times New Roman" w:cs="Mangal"/>
                <w:b/>
                <w:caps/>
                <w:kern w:val="28"/>
                <w:sz w:val="24"/>
                <w:szCs w:val="24"/>
                <w:lang w:eastAsia="hi-IN" w:bidi="hi-IN"/>
              </w:rPr>
            </w:pPr>
            <w:r w:rsidRPr="0073610C">
              <w:rPr>
                <w:rFonts w:ascii="Times New Roman" w:eastAsia="SimSun" w:hAnsi="Times New Roman" w:cs="Mangal"/>
                <w:b/>
                <w:caps/>
                <w:kern w:val="28"/>
                <w:lang w:eastAsia="hi-IN" w:bidi="hi-IN"/>
              </w:rPr>
              <w:t>муниципальное БЮДЖЕТНОЕ дошкольное образовательное учреждение</w:t>
            </w:r>
          </w:p>
          <w:p w:rsidR="0073610C" w:rsidRPr="0073610C" w:rsidRDefault="0073610C" w:rsidP="0073610C">
            <w:pPr>
              <w:widowControl w:val="0"/>
              <w:tabs>
                <w:tab w:val="left" w:pos="3975"/>
                <w:tab w:val="left" w:pos="9849"/>
              </w:tabs>
              <w:suppressAutoHyphens/>
              <w:spacing w:after="0" w:line="256" w:lineRule="auto"/>
              <w:ind w:left="-108"/>
              <w:jc w:val="center"/>
              <w:rPr>
                <w:rFonts w:ascii="Times New Roman" w:eastAsia="SimSun" w:hAnsi="Times New Roman" w:cs="Mangal"/>
                <w:b/>
                <w:caps/>
                <w:kern w:val="28"/>
                <w:sz w:val="24"/>
                <w:szCs w:val="24"/>
                <w:lang w:eastAsia="hi-IN" w:bidi="hi-IN"/>
              </w:rPr>
            </w:pPr>
            <w:r w:rsidRPr="0073610C">
              <w:rPr>
                <w:rFonts w:ascii="Times New Roman" w:eastAsia="SimSun" w:hAnsi="Times New Roman" w:cs="Mangal"/>
                <w:b/>
                <w:caps/>
                <w:kern w:val="28"/>
                <w:lang w:eastAsia="hi-IN" w:bidi="hi-IN"/>
              </w:rPr>
              <w:t>ясли – сад комбинированного типа № 382 г. Донецка</w:t>
            </w:r>
          </w:p>
          <w:p w:rsidR="0073610C" w:rsidRPr="0073610C" w:rsidRDefault="0073610C" w:rsidP="0073610C">
            <w:pPr>
              <w:widowControl w:val="0"/>
              <w:tabs>
                <w:tab w:val="left" w:pos="3975"/>
                <w:tab w:val="left" w:pos="9849"/>
              </w:tabs>
              <w:suppressAutoHyphens/>
              <w:spacing w:after="0" w:line="256" w:lineRule="auto"/>
              <w:ind w:left="-108"/>
              <w:jc w:val="center"/>
              <w:rPr>
                <w:rFonts w:ascii="Times New Roman" w:eastAsia="SimSun" w:hAnsi="Times New Roman" w:cs="Mangal"/>
                <w:b/>
                <w:bCs/>
                <w:kern w:val="2"/>
                <w:sz w:val="10"/>
                <w:szCs w:val="10"/>
                <w:lang w:eastAsia="hi-IN" w:bidi="hi-IN"/>
              </w:rPr>
            </w:pPr>
          </w:p>
        </w:tc>
      </w:tr>
      <w:tr w:rsidR="0073610C" w:rsidRPr="0073610C" w:rsidTr="0073610C">
        <w:trPr>
          <w:trHeight w:val="251"/>
        </w:trPr>
        <w:tc>
          <w:tcPr>
            <w:tcW w:w="164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610C" w:rsidRPr="0073610C" w:rsidRDefault="0073610C" w:rsidP="0073610C">
            <w:pPr>
              <w:widowControl w:val="0"/>
              <w:tabs>
                <w:tab w:val="left" w:pos="3975"/>
              </w:tabs>
              <w:suppressAutoHyphens/>
              <w:spacing w:after="100" w:afterAutospacing="1" w:line="256" w:lineRule="auto"/>
              <w:ind w:firstLine="851"/>
              <w:jc w:val="center"/>
              <w:rPr>
                <w:rFonts w:ascii="Times New Roman" w:eastAsia="SimSun" w:hAnsi="Times New Roman" w:cs="Mangal"/>
                <w:color w:val="FF0000"/>
                <w:kern w:val="2"/>
                <w:sz w:val="18"/>
                <w:szCs w:val="24"/>
                <w:lang w:eastAsia="hi-IN" w:bidi="hi-IN"/>
              </w:rPr>
            </w:pPr>
            <w:r w:rsidRPr="0073610C">
              <w:rPr>
                <w:rFonts w:ascii="Times New Roman" w:eastAsia="SimSun" w:hAnsi="Times New Roman" w:cs="Mangal"/>
                <w:color w:val="FF0000"/>
                <w:kern w:val="2"/>
                <w:sz w:val="18"/>
                <w:szCs w:val="18"/>
                <w:lang w:eastAsia="hi-IN" w:bidi="hi-IN"/>
              </w:rPr>
              <w:t xml:space="preserve">83012 </w:t>
            </w:r>
            <w:r w:rsidRPr="0073610C">
              <w:rPr>
                <w:rFonts w:ascii="Times New Roman" w:eastAsia="SimSun" w:hAnsi="Times New Roman" w:cs="Mangal"/>
                <w:color w:val="FF0000"/>
                <w:kern w:val="2"/>
                <w:sz w:val="18"/>
                <w:szCs w:val="24"/>
                <w:lang w:eastAsia="hi-IN" w:bidi="hi-IN"/>
              </w:rPr>
              <w:t>г. Донецк, ул. Куйбышева, 217 а, тел.: (062)253-00-63, факс: (062)253-00-63 ,</w:t>
            </w:r>
            <w:r w:rsidRPr="0073610C">
              <w:rPr>
                <w:rFonts w:ascii="Arial CYR" w:eastAsia="SimSun" w:hAnsi="Arial CYR" w:cs="Arial CYR"/>
                <w:color w:val="FF0000"/>
                <w:kern w:val="2"/>
                <w:sz w:val="16"/>
                <w:szCs w:val="16"/>
                <w:lang w:val="uk-UA" w:eastAsia="hi-IN" w:bidi="hi-IN"/>
              </w:rPr>
              <w:t xml:space="preserve"> </w:t>
            </w:r>
            <w:proofErr w:type="gramStart"/>
            <w:r w:rsidRPr="0073610C">
              <w:rPr>
                <w:rFonts w:ascii="Times New Roman" w:eastAsia="SimSun" w:hAnsi="Times New Roman" w:cs="Mangal"/>
                <w:color w:val="FF0000"/>
                <w:kern w:val="2"/>
                <w:sz w:val="18"/>
                <w:szCs w:val="24"/>
                <w:lang w:eastAsia="hi-IN" w:bidi="hi-IN"/>
              </w:rPr>
              <w:t>е</w:t>
            </w:r>
            <w:proofErr w:type="gramEnd"/>
            <w:r w:rsidRPr="0073610C">
              <w:rPr>
                <w:rFonts w:ascii="Times New Roman" w:eastAsia="SimSun" w:hAnsi="Times New Roman" w:cs="Mangal"/>
                <w:color w:val="FF0000"/>
                <w:kern w:val="2"/>
                <w:sz w:val="18"/>
                <w:szCs w:val="24"/>
                <w:lang w:eastAsia="hi-IN" w:bidi="hi-IN"/>
              </w:rPr>
              <w:t>-</w:t>
            </w:r>
            <w:proofErr w:type="spellStart"/>
            <w:r w:rsidRPr="0073610C">
              <w:rPr>
                <w:rFonts w:ascii="Times New Roman" w:eastAsia="SimSun" w:hAnsi="Times New Roman" w:cs="Mangal"/>
                <w:color w:val="FF0000"/>
                <w:kern w:val="2"/>
                <w:sz w:val="18"/>
                <w:szCs w:val="24"/>
                <w:lang w:eastAsia="hi-IN" w:bidi="hi-IN"/>
              </w:rPr>
              <w:t>mail</w:t>
            </w:r>
            <w:proofErr w:type="spellEnd"/>
            <w:r w:rsidRPr="0073610C">
              <w:rPr>
                <w:rFonts w:ascii="Arial CYR" w:eastAsia="SimSun" w:hAnsi="Arial CYR" w:cs="Arial CYR"/>
                <w:color w:val="FF0000"/>
                <w:kern w:val="2"/>
                <w:sz w:val="16"/>
                <w:szCs w:val="16"/>
                <w:lang w:val="uk-UA" w:eastAsia="hi-IN" w:bidi="hi-IN"/>
              </w:rPr>
              <w:t xml:space="preserve">: </w:t>
            </w:r>
            <w:hyperlink r:id="rId7" w:history="1">
              <w:r w:rsidRPr="0073610C">
                <w:rPr>
                  <w:rFonts w:ascii="Times New Roman" w:eastAsia="SimSun" w:hAnsi="Times New Roman" w:cs="Mangal"/>
                  <w:color w:val="0563C1"/>
                  <w:kern w:val="2"/>
                  <w:sz w:val="18"/>
                  <w:szCs w:val="24"/>
                  <w:u w:val="single"/>
                  <w:lang w:val="en-US" w:eastAsia="hi-IN" w:bidi="hi-IN"/>
                </w:rPr>
                <w:t>skazka</w:t>
              </w:r>
              <w:r w:rsidRPr="0073610C">
                <w:rPr>
                  <w:rFonts w:ascii="Times New Roman" w:eastAsia="SimSun" w:hAnsi="Times New Roman" w:cs="Mangal"/>
                  <w:color w:val="0563C1"/>
                  <w:kern w:val="2"/>
                  <w:sz w:val="18"/>
                  <w:szCs w:val="24"/>
                  <w:u w:val="single"/>
                  <w:lang w:eastAsia="hi-IN" w:bidi="hi-IN"/>
                </w:rPr>
                <w:t>382@</w:t>
              </w:r>
              <w:r w:rsidRPr="0073610C">
                <w:rPr>
                  <w:rFonts w:ascii="Times New Roman" w:eastAsia="SimSun" w:hAnsi="Times New Roman" w:cs="Mangal"/>
                  <w:color w:val="0563C1"/>
                  <w:kern w:val="2"/>
                  <w:sz w:val="18"/>
                  <w:szCs w:val="24"/>
                  <w:u w:val="single"/>
                  <w:lang w:val="en-US" w:eastAsia="hi-IN" w:bidi="hi-IN"/>
                </w:rPr>
                <w:t>mail</w:t>
              </w:r>
              <w:r w:rsidRPr="0073610C">
                <w:rPr>
                  <w:rFonts w:ascii="Times New Roman" w:eastAsia="SimSun" w:hAnsi="Times New Roman" w:cs="Mangal"/>
                  <w:color w:val="0563C1"/>
                  <w:kern w:val="2"/>
                  <w:sz w:val="18"/>
                  <w:szCs w:val="24"/>
                  <w:u w:val="single"/>
                  <w:lang w:eastAsia="hi-IN" w:bidi="hi-IN"/>
                </w:rPr>
                <w:t>.</w:t>
              </w:r>
              <w:r w:rsidRPr="0073610C">
                <w:rPr>
                  <w:rFonts w:ascii="Times New Roman" w:eastAsia="SimSun" w:hAnsi="Times New Roman" w:cs="Mangal"/>
                  <w:color w:val="0563C1"/>
                  <w:kern w:val="2"/>
                  <w:sz w:val="18"/>
                  <w:szCs w:val="24"/>
                  <w:u w:val="single"/>
                  <w:lang w:val="en-US" w:eastAsia="hi-IN" w:bidi="hi-IN"/>
                </w:rPr>
                <w:t>ru</w:t>
              </w:r>
              <w:r w:rsidRPr="0073610C">
                <w:rPr>
                  <w:rFonts w:ascii="Times New Roman" w:eastAsia="SimSun" w:hAnsi="Times New Roman" w:cs="Mangal"/>
                  <w:color w:val="0563C1"/>
                  <w:kern w:val="2"/>
                  <w:sz w:val="18"/>
                  <w:szCs w:val="24"/>
                  <w:u w:val="single"/>
                  <w:lang w:eastAsia="hi-IN" w:bidi="hi-IN"/>
                </w:rPr>
                <w:t xml:space="preserve"> </w:t>
              </w:r>
            </w:hyperlink>
          </w:p>
        </w:tc>
      </w:tr>
    </w:tbl>
    <w:p w:rsidR="0073610C" w:rsidRPr="0073610C" w:rsidRDefault="0073610C" w:rsidP="0073610C">
      <w:pPr>
        <w:keepNext/>
        <w:keepLines/>
        <w:autoSpaceDE w:val="0"/>
        <w:autoSpaceDN w:val="0"/>
        <w:adjustRightInd w:val="0"/>
        <w:spacing w:after="0" w:line="240" w:lineRule="auto"/>
        <w:ind w:left="4962" w:hanging="6"/>
        <w:rPr>
          <w:rFonts w:ascii="Times New Roman" w:eastAsia="Calibri" w:hAnsi="Times New Roman" w:cs="Times New Roman"/>
          <w:sz w:val="28"/>
          <w:szCs w:val="28"/>
        </w:rPr>
      </w:pPr>
      <w:r w:rsidRPr="0073610C">
        <w:rPr>
          <w:rFonts w:ascii="Times New Roman" w:eastAsia="Calibri" w:hAnsi="Times New Roman" w:cs="Times New Roman"/>
          <w:sz w:val="28"/>
          <w:szCs w:val="28"/>
        </w:rPr>
        <w:t>УТВЕРЖДЁН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73610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3610C" w:rsidRDefault="0073610C" w:rsidP="0073610C">
      <w:pPr>
        <w:keepNext/>
        <w:keepLines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Заведующий МБДОУ</w:t>
      </w:r>
    </w:p>
    <w:p w:rsidR="0073610C" w:rsidRDefault="0073610C" w:rsidP="0073610C">
      <w:pPr>
        <w:keepNext/>
        <w:keepLines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№ 382 города Донецка»</w:t>
      </w:r>
    </w:p>
    <w:p w:rsidR="0073610C" w:rsidRPr="0073610C" w:rsidRDefault="0073610C" w:rsidP="0073610C">
      <w:pPr>
        <w:keepNext/>
        <w:keepLines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Е.Г.Ковтонюк</w:t>
      </w:r>
      <w:proofErr w:type="spellEnd"/>
    </w:p>
    <w:p w:rsidR="0073610C" w:rsidRPr="0073610C" w:rsidRDefault="0073610C" w:rsidP="0073610C">
      <w:pPr>
        <w:keepNext/>
        <w:keepLines/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10C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3610C">
        <w:rPr>
          <w:rFonts w:ascii="Times New Roman" w:eastAsia="Times New Roman" w:hAnsi="Times New Roman" w:cs="Times New Roman"/>
          <w:sz w:val="28"/>
          <w:szCs w:val="28"/>
          <w:lang w:eastAsia="ru-RU"/>
        </w:rPr>
        <w:t>__»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3610C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Pr="007361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73610C" w:rsidRPr="0073610C" w:rsidRDefault="0073610C" w:rsidP="0073610C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4C61" w:rsidRDefault="0073610C" w:rsidP="0073610C">
      <w:pPr>
        <w:shd w:val="clear" w:color="auto" w:fill="FFFFFF"/>
        <w:spacing w:after="225" w:line="630" w:lineRule="atLeast"/>
        <w:jc w:val="center"/>
        <w:outlineLvl w:val="0"/>
        <w:rPr>
          <w:rFonts w:ascii="RobotoCondensed" w:eastAsia="Times New Roman" w:hAnsi="RobotoCondensed" w:cs="Times New Roman"/>
          <w:kern w:val="36"/>
          <w:sz w:val="28"/>
          <w:szCs w:val="28"/>
          <w:lang w:eastAsia="ru-RU"/>
        </w:rPr>
      </w:pPr>
      <w:r>
        <w:rPr>
          <w:rFonts w:ascii="RobotoCondensed" w:eastAsia="Times New Roman" w:hAnsi="RobotoCondensed" w:cs="Times New Roman"/>
          <w:caps/>
          <w:sz w:val="28"/>
          <w:szCs w:val="28"/>
          <w:lang w:eastAsia="ru-RU"/>
        </w:rPr>
        <w:t xml:space="preserve">Памятка </w:t>
      </w:r>
      <w:r w:rsidRPr="0073610C">
        <w:rPr>
          <w:rFonts w:ascii="RobotoCondensed" w:eastAsia="Times New Roman" w:hAnsi="RobotoCondensed" w:cs="Times New Roman"/>
          <w:caps/>
          <w:sz w:val="28"/>
          <w:szCs w:val="28"/>
          <w:lang w:eastAsia="ru-RU"/>
        </w:rPr>
        <w:t>ДЕЙСТВИ</w:t>
      </w:r>
      <w:r>
        <w:rPr>
          <w:rFonts w:ascii="RobotoCondensed" w:eastAsia="Times New Roman" w:hAnsi="RobotoCondensed" w:cs="Times New Roman"/>
          <w:caps/>
          <w:sz w:val="28"/>
          <w:szCs w:val="28"/>
          <w:lang w:eastAsia="ru-RU"/>
        </w:rPr>
        <w:t>Й</w:t>
      </w:r>
      <w:r w:rsidRPr="0073610C">
        <w:rPr>
          <w:rFonts w:ascii="RobotoCondensed" w:eastAsia="Times New Roman" w:hAnsi="RobotoCondensed" w:cs="Times New Roman"/>
          <w:caps/>
          <w:sz w:val="28"/>
          <w:szCs w:val="28"/>
          <w:lang w:eastAsia="ru-RU"/>
        </w:rPr>
        <w:t xml:space="preserve"> ПРИ УГРОЗЕ ВОЗНИКНОВЕНИЯ ТЕРРОРИСТИЧЕСКОГО АКТА В </w:t>
      </w:r>
      <w:r w:rsidRPr="0073610C">
        <w:rPr>
          <w:rFonts w:ascii="RobotoCondensed" w:eastAsia="Times New Roman" w:hAnsi="RobotoCondensed" w:cs="Times New Roman"/>
          <w:kern w:val="36"/>
          <w:sz w:val="28"/>
          <w:szCs w:val="28"/>
          <w:lang w:eastAsia="ru-RU"/>
        </w:rPr>
        <w:t>МБ</w:t>
      </w:r>
      <w:r w:rsidR="00524C61" w:rsidRPr="0073610C">
        <w:rPr>
          <w:rFonts w:ascii="RobotoCondensed" w:eastAsia="Times New Roman" w:hAnsi="RobotoCondensed" w:cs="Times New Roman"/>
          <w:kern w:val="36"/>
          <w:sz w:val="28"/>
          <w:szCs w:val="28"/>
          <w:lang w:eastAsia="ru-RU"/>
        </w:rPr>
        <w:t>ДОУ</w:t>
      </w:r>
      <w:r>
        <w:rPr>
          <w:rFonts w:ascii="RobotoCondensed" w:eastAsia="Times New Roman" w:hAnsi="RobotoCondensed" w:cs="Times New Roman"/>
          <w:kern w:val="36"/>
          <w:sz w:val="28"/>
          <w:szCs w:val="28"/>
          <w:lang w:eastAsia="ru-RU"/>
        </w:rPr>
        <w:t xml:space="preserve"> «Ясли-сад № 382 </w:t>
      </w:r>
      <w:proofErr w:type="spellStart"/>
      <w:r>
        <w:rPr>
          <w:rFonts w:ascii="RobotoCondensed" w:eastAsia="Times New Roman" w:hAnsi="RobotoCondensed" w:cs="Times New Roman"/>
          <w:kern w:val="36"/>
          <w:sz w:val="28"/>
          <w:szCs w:val="28"/>
          <w:lang w:eastAsia="ru-RU"/>
        </w:rPr>
        <w:t>г</w:t>
      </w:r>
      <w:proofErr w:type="gramStart"/>
      <w:r>
        <w:rPr>
          <w:rFonts w:ascii="RobotoCondensed" w:eastAsia="Times New Roman" w:hAnsi="RobotoCondensed" w:cs="Times New Roman"/>
          <w:kern w:val="36"/>
          <w:sz w:val="28"/>
          <w:szCs w:val="28"/>
          <w:lang w:eastAsia="ru-RU"/>
        </w:rPr>
        <w:t>.Д</w:t>
      </w:r>
      <w:proofErr w:type="gramEnd"/>
      <w:r>
        <w:rPr>
          <w:rFonts w:ascii="RobotoCondensed" w:eastAsia="Times New Roman" w:hAnsi="RobotoCondensed" w:cs="Times New Roman"/>
          <w:kern w:val="36"/>
          <w:sz w:val="28"/>
          <w:szCs w:val="28"/>
          <w:lang w:eastAsia="ru-RU"/>
        </w:rPr>
        <w:t>онецка</w:t>
      </w:r>
      <w:proofErr w:type="spellEnd"/>
      <w:r>
        <w:rPr>
          <w:rFonts w:ascii="RobotoCondensed" w:eastAsia="Times New Roman" w:hAnsi="RobotoCondensed" w:cs="Times New Roman"/>
          <w:kern w:val="36"/>
          <w:sz w:val="28"/>
          <w:szCs w:val="28"/>
          <w:lang w:eastAsia="ru-RU"/>
        </w:rPr>
        <w:t>»</w:t>
      </w:r>
    </w:p>
    <w:p w:rsidR="0073610C" w:rsidRPr="0073610C" w:rsidRDefault="0073610C" w:rsidP="0073610C">
      <w:pPr>
        <w:shd w:val="clear" w:color="auto" w:fill="FFFFFF"/>
        <w:spacing w:after="225" w:line="630" w:lineRule="atLeast"/>
        <w:jc w:val="center"/>
        <w:outlineLvl w:val="0"/>
        <w:rPr>
          <w:rFonts w:ascii="RobotoCondensed" w:eastAsia="Times New Roman" w:hAnsi="RobotoCondensed" w:cs="Times New Roman"/>
          <w:kern w:val="36"/>
          <w:sz w:val="28"/>
          <w:szCs w:val="28"/>
          <w:lang w:eastAsia="ru-RU"/>
        </w:rPr>
      </w:pPr>
    </w:p>
    <w:p w:rsidR="00524C61" w:rsidRPr="0073610C" w:rsidRDefault="00524C61" w:rsidP="00524C61">
      <w:pPr>
        <w:pBdr>
          <w:left w:val="single" w:sz="18" w:space="8" w:color="E28327"/>
        </w:pBdr>
        <w:shd w:val="clear" w:color="auto" w:fill="FFFFFF"/>
        <w:spacing w:after="225" w:line="360" w:lineRule="atLeast"/>
        <w:outlineLvl w:val="1"/>
        <w:rPr>
          <w:rFonts w:ascii="RobotoCondensed" w:eastAsia="Times New Roman" w:hAnsi="RobotoCondensed" w:cs="Times New Roman"/>
          <w:caps/>
          <w:sz w:val="28"/>
          <w:szCs w:val="28"/>
          <w:lang w:eastAsia="ru-RU"/>
        </w:rPr>
      </w:pPr>
      <w:r w:rsidRPr="0073610C">
        <w:rPr>
          <w:rFonts w:ascii="RobotoCondensed" w:eastAsia="Times New Roman" w:hAnsi="RobotoCondensed" w:cs="Times New Roman"/>
          <w:caps/>
          <w:sz w:val="28"/>
          <w:szCs w:val="28"/>
          <w:lang w:eastAsia="ru-RU"/>
        </w:rPr>
        <w:t>ЧТО ТАКОЕ ТЕРРОРИЗМ?</w:t>
      </w:r>
    </w:p>
    <w:p w:rsidR="00524C61" w:rsidRPr="0073610C" w:rsidRDefault="00524C61" w:rsidP="00524C61">
      <w:pPr>
        <w:shd w:val="clear" w:color="auto" w:fill="FFFFFF"/>
        <w:spacing w:before="225" w:after="225" w:line="240" w:lineRule="auto"/>
        <w:rPr>
          <w:rFonts w:ascii="RobotoCondensed" w:eastAsia="Times New Roman" w:hAnsi="RobotoCondensed" w:cs="Times New Roman"/>
          <w:sz w:val="28"/>
          <w:szCs w:val="28"/>
          <w:lang w:eastAsia="ru-RU"/>
        </w:rPr>
      </w:pP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Терроризм - это одно из самых страшных преступлений. Бандиты совершают его, чтобы добиться своих злых целей.</w:t>
      </w:r>
    </w:p>
    <w:p w:rsidR="00524C61" w:rsidRPr="0073610C" w:rsidRDefault="00524C61" w:rsidP="00524C61">
      <w:pPr>
        <w:shd w:val="clear" w:color="auto" w:fill="FFFFFF"/>
        <w:spacing w:before="225" w:after="225" w:line="240" w:lineRule="auto"/>
        <w:rPr>
          <w:rFonts w:ascii="RobotoCondensed" w:eastAsia="Times New Roman" w:hAnsi="RobotoCondensed" w:cs="Times New Roman"/>
          <w:sz w:val="28"/>
          <w:szCs w:val="28"/>
          <w:lang w:eastAsia="ru-RU"/>
        </w:rPr>
      </w:pP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Для этого они нагнетают страх в обществе и совершают насилие над людьми. Все террористы - преступники, и после того, как они попадают в руки стражам порядка, их судят и сажают в тюрьмы.</w:t>
      </w:r>
    </w:p>
    <w:p w:rsidR="00524C61" w:rsidRPr="0073610C" w:rsidRDefault="00524C61" w:rsidP="00524C61">
      <w:pPr>
        <w:shd w:val="clear" w:color="auto" w:fill="FFFFFF"/>
        <w:spacing w:before="225" w:after="225" w:line="240" w:lineRule="auto"/>
        <w:rPr>
          <w:rFonts w:ascii="RobotoCondensed" w:eastAsia="Times New Roman" w:hAnsi="RobotoCondensed" w:cs="Times New Roman"/>
          <w:sz w:val="28"/>
          <w:szCs w:val="28"/>
          <w:lang w:eastAsia="ru-RU"/>
        </w:rPr>
      </w:pP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готовым.</w:t>
      </w:r>
    </w:p>
    <w:p w:rsidR="00524C61" w:rsidRPr="0073610C" w:rsidRDefault="00524C61" w:rsidP="00524C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CondensedBold" w:eastAsia="Times New Roman" w:hAnsi="RobotoCondensedBold" w:cs="Times New Roman"/>
          <w:sz w:val="28"/>
          <w:szCs w:val="28"/>
          <w:lang w:eastAsia="ru-RU"/>
        </w:rPr>
      </w:pPr>
      <w:r w:rsidRPr="0073610C">
        <w:rPr>
          <w:rFonts w:ascii="RobotoCondensedBold" w:eastAsia="Times New Roman" w:hAnsi="RobotoCondensedBold" w:cs="Times New Roman"/>
          <w:sz w:val="28"/>
          <w:szCs w:val="28"/>
          <w:lang w:eastAsia="ru-RU"/>
        </w:rPr>
        <w:t>В момент возникновения угрозы:</w:t>
      </w:r>
    </w:p>
    <w:p w:rsidR="00524C61" w:rsidRPr="0073610C" w:rsidRDefault="00524C61" w:rsidP="00524C61">
      <w:pPr>
        <w:numPr>
          <w:ilvl w:val="0"/>
          <w:numId w:val="1"/>
        </w:numPr>
        <w:pBdr>
          <w:top w:val="single" w:sz="6" w:space="4" w:color="E5E5E5"/>
        </w:pBdr>
        <w:shd w:val="clear" w:color="auto" w:fill="FFFFFF"/>
        <w:spacing w:before="75" w:after="100" w:afterAutospacing="1" w:line="240" w:lineRule="auto"/>
        <w:rPr>
          <w:rFonts w:ascii="RobotoCondensed" w:eastAsia="Times New Roman" w:hAnsi="RobotoCondensed" w:cs="Times New Roman"/>
          <w:sz w:val="28"/>
          <w:szCs w:val="28"/>
          <w:lang w:eastAsia="ru-RU"/>
        </w:rPr>
      </w:pP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1. Сообщить о случившемся по телефону 1</w:t>
      </w:r>
      <w:r w:rsidR="0073610C"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0</w:t>
      </w: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2 и заведующему МБДОУ.</w:t>
      </w:r>
    </w:p>
    <w:p w:rsidR="00524C61" w:rsidRPr="0073610C" w:rsidRDefault="00524C61" w:rsidP="00524C61">
      <w:pPr>
        <w:numPr>
          <w:ilvl w:val="0"/>
          <w:numId w:val="1"/>
        </w:numPr>
        <w:pBdr>
          <w:top w:val="single" w:sz="6" w:space="4" w:color="E5E5E5"/>
        </w:pBdr>
        <w:shd w:val="clear" w:color="auto" w:fill="FFFFFF"/>
        <w:spacing w:before="75" w:after="100" w:afterAutospacing="1" w:line="240" w:lineRule="auto"/>
        <w:rPr>
          <w:rFonts w:ascii="RobotoCondensed" w:eastAsia="Times New Roman" w:hAnsi="RobotoCondensed" w:cs="Times New Roman"/>
          <w:sz w:val="28"/>
          <w:szCs w:val="28"/>
          <w:lang w:eastAsia="ru-RU"/>
        </w:rPr>
      </w:pP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 xml:space="preserve">2. Эвакуировать воспитанников </w:t>
      </w:r>
      <w:r w:rsidR="0073610C"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МБ</w:t>
      </w: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ДОУ и персонал из здания детского сада (с проверкой наличия и размещением детей, организацией передачи их родителям).</w:t>
      </w:r>
    </w:p>
    <w:p w:rsidR="00524C61" w:rsidRPr="0073610C" w:rsidRDefault="00524C61" w:rsidP="00524C61">
      <w:pPr>
        <w:numPr>
          <w:ilvl w:val="0"/>
          <w:numId w:val="1"/>
        </w:numPr>
        <w:pBdr>
          <w:top w:val="single" w:sz="6" w:space="4" w:color="E5E5E5"/>
        </w:pBdr>
        <w:shd w:val="clear" w:color="auto" w:fill="FFFFFF"/>
        <w:spacing w:before="75" w:after="100" w:afterAutospacing="1" w:line="240" w:lineRule="auto"/>
        <w:rPr>
          <w:rFonts w:ascii="RobotoCondensed" w:eastAsia="Times New Roman" w:hAnsi="RobotoCondensed" w:cs="Times New Roman"/>
          <w:sz w:val="28"/>
          <w:szCs w:val="28"/>
          <w:lang w:eastAsia="ru-RU"/>
        </w:rPr>
      </w:pP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3. Силами технического персонала и воспитателей организовать охрану здания детского сада с целью не допустить в здание посторонних (для исключения мародерства) до прибытия следственно-оперативной группы.</w:t>
      </w:r>
    </w:p>
    <w:p w:rsidR="00524C61" w:rsidRPr="0073610C" w:rsidRDefault="00524C61" w:rsidP="00524C61">
      <w:pPr>
        <w:numPr>
          <w:ilvl w:val="0"/>
          <w:numId w:val="1"/>
        </w:numPr>
        <w:pBdr>
          <w:top w:val="single" w:sz="6" w:space="4" w:color="E5E5E5"/>
        </w:pBdr>
        <w:shd w:val="clear" w:color="auto" w:fill="FFFFFF"/>
        <w:spacing w:before="75" w:after="100" w:afterAutospacing="1" w:line="240" w:lineRule="auto"/>
        <w:rPr>
          <w:rFonts w:ascii="RobotoCondensed" w:eastAsia="Times New Roman" w:hAnsi="RobotoCondensed" w:cs="Times New Roman"/>
          <w:sz w:val="28"/>
          <w:szCs w:val="28"/>
          <w:lang w:eastAsia="ru-RU"/>
        </w:rPr>
      </w:pP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4. Привести в готовность все средства пожаротушения в детском саду (внутренние пожарные краны, огнетушители и др.).</w:t>
      </w:r>
    </w:p>
    <w:p w:rsidR="00524C61" w:rsidRPr="0073610C" w:rsidRDefault="00524C61" w:rsidP="00524C61">
      <w:pPr>
        <w:numPr>
          <w:ilvl w:val="0"/>
          <w:numId w:val="1"/>
        </w:numPr>
        <w:pBdr>
          <w:top w:val="single" w:sz="6" w:space="4" w:color="E5E5E5"/>
        </w:pBdr>
        <w:shd w:val="clear" w:color="auto" w:fill="FFFFFF"/>
        <w:spacing w:before="75" w:after="100" w:afterAutospacing="1" w:line="240" w:lineRule="auto"/>
        <w:rPr>
          <w:rFonts w:ascii="RobotoCondensed" w:eastAsia="Times New Roman" w:hAnsi="RobotoCondensed" w:cs="Times New Roman"/>
          <w:sz w:val="28"/>
          <w:szCs w:val="28"/>
          <w:lang w:eastAsia="ru-RU"/>
        </w:rPr>
      </w:pP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lastRenderedPageBreak/>
        <w:t>5. При эвакуации ввести в действие План действий по предупреждению и ликвидации чрезвычайной ситуации.</w:t>
      </w:r>
    </w:p>
    <w:p w:rsidR="00524C61" w:rsidRPr="0073610C" w:rsidRDefault="00524C61" w:rsidP="00524C61">
      <w:pPr>
        <w:numPr>
          <w:ilvl w:val="0"/>
          <w:numId w:val="1"/>
        </w:numPr>
        <w:pBdr>
          <w:top w:val="single" w:sz="6" w:space="4" w:color="E5E5E5"/>
        </w:pBdr>
        <w:shd w:val="clear" w:color="auto" w:fill="FFFFFF"/>
        <w:spacing w:before="75" w:after="0" w:afterAutospacing="1" w:line="240" w:lineRule="auto"/>
        <w:rPr>
          <w:rFonts w:ascii="RobotoCondensed" w:eastAsia="Times New Roman" w:hAnsi="RobotoCondensed" w:cs="Times New Roman"/>
          <w:sz w:val="28"/>
          <w:szCs w:val="28"/>
          <w:lang w:eastAsia="ru-RU"/>
        </w:rPr>
      </w:pP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6. Встретить следственно-оперативную группу и сообщить руководителю (заведующему)</w:t>
      </w:r>
      <w:r w:rsidR="0073610C"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 xml:space="preserve"> МБ</w:t>
      </w: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ДОУ:</w:t>
      </w: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br/>
        <w:t xml:space="preserve">• о наличии людей в </w:t>
      </w:r>
      <w:r w:rsidR="0073610C"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МБ</w:t>
      </w: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ДОУ;</w:t>
      </w: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br/>
        <w:t xml:space="preserve">• передать план расположения </w:t>
      </w:r>
      <w:r w:rsidR="0073610C"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МБ</w:t>
      </w: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 xml:space="preserve">ДОУ и план расположения помещений </w:t>
      </w:r>
      <w:r w:rsidR="0073610C"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МБ</w:t>
      </w: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ДОУ, при возможности указав, где находится взрывное устройство или предмет, похожий на него;</w:t>
      </w: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br/>
        <w:t xml:space="preserve">• передать другие сведения, имеющие ценность для оперативной группы (кто мог позвонить о закладке взрывного устройства, оставить предмет, похожий на него, кто из посторонних лиц и с какой целью приходил в </w:t>
      </w:r>
      <w:r w:rsidR="0073610C"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МБ</w:t>
      </w: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ДОУ и т. д.).</w:t>
      </w:r>
    </w:p>
    <w:p w:rsidR="00524C61" w:rsidRPr="0073610C" w:rsidRDefault="00524C61" w:rsidP="00524C61">
      <w:pPr>
        <w:numPr>
          <w:ilvl w:val="0"/>
          <w:numId w:val="1"/>
        </w:numPr>
        <w:pBdr>
          <w:top w:val="single" w:sz="6" w:space="4" w:color="E5E5E5"/>
        </w:pBdr>
        <w:shd w:val="clear" w:color="auto" w:fill="FFFFFF"/>
        <w:spacing w:before="75" w:after="100" w:afterAutospacing="1" w:line="240" w:lineRule="auto"/>
        <w:rPr>
          <w:rFonts w:ascii="RobotoCondensed" w:eastAsia="Times New Roman" w:hAnsi="RobotoCondensed" w:cs="Times New Roman"/>
          <w:sz w:val="28"/>
          <w:szCs w:val="28"/>
          <w:lang w:eastAsia="ru-RU"/>
        </w:rPr>
      </w:pP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 xml:space="preserve">7. Оставаться со следственно-оперативной группой до конца обследования здания детского сада и выполнять требования старшего группы об открытии помещений или о приглашении персонала </w:t>
      </w:r>
      <w:r w:rsidR="0073610C"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МБ</w:t>
      </w: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ДОУ и воспитателей для проведения следственных действий.</w:t>
      </w:r>
    </w:p>
    <w:p w:rsidR="00524C61" w:rsidRPr="0073610C" w:rsidRDefault="00524C61" w:rsidP="00524C61">
      <w:pPr>
        <w:numPr>
          <w:ilvl w:val="0"/>
          <w:numId w:val="1"/>
        </w:numPr>
        <w:pBdr>
          <w:top w:val="single" w:sz="6" w:space="4" w:color="E5E5E5"/>
        </w:pBdr>
        <w:shd w:val="clear" w:color="auto" w:fill="FFFFFF"/>
        <w:spacing w:before="75" w:after="100" w:afterAutospacing="1" w:line="240" w:lineRule="auto"/>
        <w:rPr>
          <w:rFonts w:ascii="RobotoCondensed" w:eastAsia="Times New Roman" w:hAnsi="RobotoCondensed" w:cs="Times New Roman"/>
          <w:sz w:val="28"/>
          <w:szCs w:val="28"/>
          <w:lang w:eastAsia="ru-RU"/>
        </w:rPr>
      </w:pP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 xml:space="preserve">8. В </w:t>
      </w:r>
      <w:r w:rsidR="0073610C"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МБ</w:t>
      </w: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ДОУ приходить только после выдачи акта об отсутствии взрывного устройства за подписью начальника следственно-оперативной группы.</w:t>
      </w:r>
    </w:p>
    <w:p w:rsidR="00524C61" w:rsidRPr="0073610C" w:rsidRDefault="001E4A41" w:rsidP="001E4A41">
      <w:pPr>
        <w:pBdr>
          <w:top w:val="single" w:sz="6" w:space="4" w:color="E5E5E5"/>
        </w:pBdr>
        <w:shd w:val="clear" w:color="auto" w:fill="FFFFFF"/>
        <w:spacing w:before="75" w:after="100" w:afterAutospacing="1" w:line="240" w:lineRule="auto"/>
        <w:ind w:left="720"/>
        <w:rPr>
          <w:rFonts w:ascii="RobotoCondensedBold" w:eastAsia="Times New Roman" w:hAnsi="RobotoCondensedBold" w:cs="Times New Roman"/>
          <w:sz w:val="28"/>
          <w:szCs w:val="28"/>
          <w:lang w:eastAsia="ru-RU"/>
        </w:rPr>
      </w:pPr>
      <w:r>
        <w:rPr>
          <w:rFonts w:ascii="RobotoCondensedBold" w:eastAsia="Times New Roman" w:hAnsi="RobotoCondensedBold" w:cs="Times New Roman"/>
          <w:sz w:val="28"/>
          <w:szCs w:val="28"/>
          <w:lang w:eastAsia="ru-RU"/>
        </w:rPr>
        <w:t xml:space="preserve">             </w:t>
      </w:r>
      <w:r w:rsidR="00524C61" w:rsidRPr="0073610C">
        <w:rPr>
          <w:rFonts w:ascii="RobotoCondensedBold" w:eastAsia="Times New Roman" w:hAnsi="RobotoCondensedBold" w:cs="Times New Roman"/>
          <w:sz w:val="28"/>
          <w:szCs w:val="28"/>
          <w:lang w:eastAsia="ru-RU"/>
        </w:rPr>
        <w:t>При срабатывании взрывного устройства:</w:t>
      </w:r>
    </w:p>
    <w:p w:rsidR="00524C61" w:rsidRPr="0073610C" w:rsidRDefault="00524C61" w:rsidP="00524C61">
      <w:pPr>
        <w:numPr>
          <w:ilvl w:val="0"/>
          <w:numId w:val="1"/>
        </w:numPr>
        <w:pBdr>
          <w:top w:val="single" w:sz="6" w:space="4" w:color="E5E5E5"/>
        </w:pBdr>
        <w:shd w:val="clear" w:color="auto" w:fill="FFFFFF"/>
        <w:spacing w:before="75" w:after="100" w:afterAutospacing="1" w:line="240" w:lineRule="auto"/>
        <w:rPr>
          <w:rFonts w:ascii="RobotoCondensed" w:eastAsia="Times New Roman" w:hAnsi="RobotoCondensed" w:cs="Times New Roman"/>
          <w:sz w:val="28"/>
          <w:szCs w:val="28"/>
          <w:lang w:eastAsia="ru-RU"/>
        </w:rPr>
      </w:pP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 xml:space="preserve">1. Сообщить о случившемся в по дежурным </w:t>
      </w:r>
      <w:proofErr w:type="gramStart"/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телефонам</w:t>
      </w:r>
      <w:proofErr w:type="gramEnd"/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 xml:space="preserve"> указанным в начале текста.</w:t>
      </w:r>
    </w:p>
    <w:p w:rsidR="00524C61" w:rsidRPr="0073610C" w:rsidRDefault="00524C61" w:rsidP="00524C61">
      <w:pPr>
        <w:numPr>
          <w:ilvl w:val="0"/>
          <w:numId w:val="1"/>
        </w:numPr>
        <w:pBdr>
          <w:top w:val="single" w:sz="6" w:space="4" w:color="E5E5E5"/>
        </w:pBdr>
        <w:shd w:val="clear" w:color="auto" w:fill="FFFFFF"/>
        <w:spacing w:before="75" w:after="100" w:afterAutospacing="1" w:line="240" w:lineRule="auto"/>
        <w:rPr>
          <w:rFonts w:ascii="RobotoCondensed" w:eastAsia="Times New Roman" w:hAnsi="RobotoCondensed" w:cs="Times New Roman"/>
          <w:sz w:val="28"/>
          <w:szCs w:val="28"/>
          <w:lang w:eastAsia="ru-RU"/>
        </w:rPr>
      </w:pP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2. Выяснить обстановку (место взрыва, наличие пострадавших, имеется или нет возгорание и т. д.).</w:t>
      </w:r>
    </w:p>
    <w:p w:rsidR="00524C61" w:rsidRPr="0073610C" w:rsidRDefault="00524C61" w:rsidP="00524C61">
      <w:pPr>
        <w:numPr>
          <w:ilvl w:val="0"/>
          <w:numId w:val="1"/>
        </w:numPr>
        <w:pBdr>
          <w:top w:val="single" w:sz="6" w:space="4" w:color="E5E5E5"/>
        </w:pBdr>
        <w:shd w:val="clear" w:color="auto" w:fill="FFFFFF"/>
        <w:spacing w:before="75" w:after="100" w:afterAutospacing="1" w:line="240" w:lineRule="auto"/>
        <w:rPr>
          <w:rFonts w:ascii="RobotoCondensed" w:eastAsia="Times New Roman" w:hAnsi="RobotoCondensed" w:cs="Times New Roman"/>
          <w:sz w:val="28"/>
          <w:szCs w:val="28"/>
          <w:lang w:eastAsia="ru-RU"/>
        </w:rPr>
      </w:pP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3. Организовать эвакуацию воспитанников из детского сада (с проверкой наличия и размещением детей, организацией передачи их родителям).</w:t>
      </w:r>
    </w:p>
    <w:p w:rsidR="00524C61" w:rsidRPr="0073610C" w:rsidRDefault="00524C61" w:rsidP="00524C61">
      <w:pPr>
        <w:numPr>
          <w:ilvl w:val="0"/>
          <w:numId w:val="1"/>
        </w:numPr>
        <w:pBdr>
          <w:top w:val="single" w:sz="6" w:space="4" w:color="E5E5E5"/>
        </w:pBdr>
        <w:shd w:val="clear" w:color="auto" w:fill="FFFFFF"/>
        <w:spacing w:before="75" w:after="100" w:afterAutospacing="1" w:line="240" w:lineRule="auto"/>
        <w:rPr>
          <w:rFonts w:ascii="RobotoCondensed" w:eastAsia="Times New Roman" w:hAnsi="RobotoCondensed" w:cs="Times New Roman"/>
          <w:sz w:val="28"/>
          <w:szCs w:val="28"/>
          <w:lang w:eastAsia="ru-RU"/>
        </w:rPr>
      </w:pP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4. Организовать вынос пострадавших и помощь им силами персонала детского сада установить место сбора пострадавших.</w:t>
      </w:r>
    </w:p>
    <w:p w:rsidR="00524C61" w:rsidRPr="0073610C" w:rsidRDefault="00524C61" w:rsidP="00524C61">
      <w:pPr>
        <w:numPr>
          <w:ilvl w:val="0"/>
          <w:numId w:val="1"/>
        </w:numPr>
        <w:pBdr>
          <w:top w:val="single" w:sz="6" w:space="4" w:color="E5E5E5"/>
        </w:pBdr>
        <w:shd w:val="clear" w:color="auto" w:fill="FFFFFF"/>
        <w:spacing w:before="75" w:after="0" w:afterAutospacing="1" w:line="240" w:lineRule="auto"/>
        <w:rPr>
          <w:rFonts w:ascii="RobotoCondensed" w:eastAsia="Times New Roman" w:hAnsi="RobotoCondensed" w:cs="Times New Roman"/>
          <w:sz w:val="28"/>
          <w:szCs w:val="28"/>
          <w:lang w:eastAsia="ru-RU"/>
        </w:rPr>
      </w:pP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 xml:space="preserve">5. </w:t>
      </w:r>
      <w:proofErr w:type="gramStart"/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Организовать встречу пожарных, «скорой помощи», полиции и сообщить им:</w:t>
      </w: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br/>
        <w:t>• о наличии и местонахождении пострадавших;</w:t>
      </w: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br/>
        <w:t xml:space="preserve">• передать план расположения помещений </w:t>
      </w:r>
      <w:r w:rsidR="001E4A41">
        <w:rPr>
          <w:rFonts w:ascii="RobotoCondensed" w:eastAsia="Times New Roman" w:hAnsi="RobotoCondensed" w:cs="Times New Roman"/>
          <w:sz w:val="28"/>
          <w:szCs w:val="28"/>
          <w:lang w:eastAsia="ru-RU"/>
        </w:rPr>
        <w:t>МБ</w:t>
      </w:r>
      <w:bookmarkStart w:id="0" w:name="_GoBack"/>
      <w:bookmarkEnd w:id="0"/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ДОУ с указанием места срабатывания взрывного устройства о возможном местонахождения пострадавших;</w:t>
      </w: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br/>
        <w:t>• другие имеющиеся сведения.</w:t>
      </w:r>
      <w:proofErr w:type="gramEnd"/>
    </w:p>
    <w:p w:rsidR="00524C61" w:rsidRPr="0073610C" w:rsidRDefault="00524C61" w:rsidP="00524C61">
      <w:pPr>
        <w:numPr>
          <w:ilvl w:val="0"/>
          <w:numId w:val="1"/>
        </w:numPr>
        <w:pBdr>
          <w:top w:val="single" w:sz="6" w:space="4" w:color="E5E5E5"/>
        </w:pBdr>
        <w:shd w:val="clear" w:color="auto" w:fill="FFFFFF"/>
        <w:spacing w:before="75" w:after="100" w:afterAutospacing="1" w:line="240" w:lineRule="auto"/>
        <w:rPr>
          <w:rFonts w:ascii="RobotoCondensed" w:eastAsia="Times New Roman" w:hAnsi="RobotoCondensed" w:cs="Times New Roman"/>
          <w:sz w:val="28"/>
          <w:szCs w:val="28"/>
          <w:lang w:eastAsia="ru-RU"/>
        </w:rPr>
      </w:pP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6. Выяснить, кто пострадал при срабатывании взрывного устройства, и сообщить об этом их родителям или родственникам.</w:t>
      </w:r>
    </w:p>
    <w:p w:rsidR="00524C61" w:rsidRPr="0073610C" w:rsidRDefault="00524C61" w:rsidP="00524C61">
      <w:pPr>
        <w:numPr>
          <w:ilvl w:val="0"/>
          <w:numId w:val="1"/>
        </w:numPr>
        <w:pBdr>
          <w:top w:val="single" w:sz="6" w:space="4" w:color="E5E5E5"/>
        </w:pBdr>
        <w:shd w:val="clear" w:color="auto" w:fill="FFFFFF"/>
        <w:spacing w:before="75" w:after="100" w:afterAutospacing="1" w:line="240" w:lineRule="auto"/>
        <w:rPr>
          <w:rFonts w:ascii="RobotoCondensed" w:eastAsia="Times New Roman" w:hAnsi="RobotoCondensed" w:cs="Times New Roman"/>
          <w:sz w:val="28"/>
          <w:szCs w:val="28"/>
          <w:lang w:eastAsia="ru-RU"/>
        </w:rPr>
      </w:pP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7. Оказать возможную помощь при проведении следственных действий.</w:t>
      </w:r>
    </w:p>
    <w:p w:rsidR="00524C61" w:rsidRPr="0073610C" w:rsidRDefault="00524C61" w:rsidP="00524C61">
      <w:pPr>
        <w:numPr>
          <w:ilvl w:val="0"/>
          <w:numId w:val="1"/>
        </w:numPr>
        <w:pBdr>
          <w:top w:val="single" w:sz="6" w:space="4" w:color="E5E5E5"/>
        </w:pBdr>
        <w:shd w:val="clear" w:color="auto" w:fill="FFFFFF"/>
        <w:spacing w:before="75" w:after="100" w:afterAutospacing="1" w:line="240" w:lineRule="auto"/>
        <w:rPr>
          <w:rFonts w:ascii="RobotoCondensedBold" w:eastAsia="Times New Roman" w:hAnsi="RobotoCondensedBold" w:cs="Times New Roman"/>
          <w:sz w:val="28"/>
          <w:szCs w:val="28"/>
          <w:lang w:eastAsia="ru-RU"/>
        </w:rPr>
      </w:pPr>
      <w:r w:rsidRPr="0073610C">
        <w:rPr>
          <w:rFonts w:ascii="RobotoCondensedBold" w:eastAsia="Times New Roman" w:hAnsi="RobotoCondensedBold" w:cs="Times New Roman"/>
          <w:sz w:val="28"/>
          <w:szCs w:val="28"/>
          <w:lang w:eastAsia="ru-RU"/>
        </w:rPr>
        <w:lastRenderedPageBreak/>
        <w:t>При захвате воспитанников или персонала в заложники:</w:t>
      </w:r>
    </w:p>
    <w:p w:rsidR="00524C61" w:rsidRPr="0073610C" w:rsidRDefault="00524C61" w:rsidP="00524C61">
      <w:pPr>
        <w:numPr>
          <w:ilvl w:val="0"/>
          <w:numId w:val="1"/>
        </w:numPr>
        <w:pBdr>
          <w:top w:val="single" w:sz="6" w:space="4" w:color="E5E5E5"/>
        </w:pBdr>
        <w:shd w:val="clear" w:color="auto" w:fill="FFFFFF"/>
        <w:spacing w:before="75" w:after="100" w:afterAutospacing="1" w:line="240" w:lineRule="auto"/>
        <w:rPr>
          <w:rFonts w:ascii="RobotoCondensed" w:eastAsia="Times New Roman" w:hAnsi="RobotoCondensed" w:cs="Times New Roman"/>
          <w:sz w:val="28"/>
          <w:szCs w:val="28"/>
          <w:lang w:eastAsia="ru-RU"/>
        </w:rPr>
      </w:pP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1. Немедленно вывести не захваченный персонал и воспитанников из здания детского сада (организовать проверку воспитанников, педагогов и персонала, передачу воспитанников родителям).</w:t>
      </w:r>
    </w:p>
    <w:p w:rsidR="00524C61" w:rsidRPr="0073610C" w:rsidRDefault="00524C61" w:rsidP="00524C61">
      <w:pPr>
        <w:numPr>
          <w:ilvl w:val="0"/>
          <w:numId w:val="1"/>
        </w:numPr>
        <w:pBdr>
          <w:top w:val="single" w:sz="6" w:space="4" w:color="E5E5E5"/>
        </w:pBdr>
        <w:shd w:val="clear" w:color="auto" w:fill="FFFFFF"/>
        <w:spacing w:before="75" w:after="100" w:afterAutospacing="1" w:line="240" w:lineRule="auto"/>
        <w:rPr>
          <w:rFonts w:ascii="RobotoCondensed" w:eastAsia="Times New Roman" w:hAnsi="RobotoCondensed" w:cs="Times New Roman"/>
          <w:sz w:val="28"/>
          <w:szCs w:val="28"/>
          <w:lang w:eastAsia="ru-RU"/>
        </w:rPr>
      </w:pP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 xml:space="preserve">2. Сообщить о </w:t>
      </w:r>
      <w:proofErr w:type="gramStart"/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случившемся</w:t>
      </w:r>
      <w:proofErr w:type="gramEnd"/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 xml:space="preserve"> о случившемся в по дежурным телефонам указанным в начале текста.</w:t>
      </w:r>
    </w:p>
    <w:p w:rsidR="00524C61" w:rsidRPr="0073610C" w:rsidRDefault="00524C61" w:rsidP="00524C61">
      <w:pPr>
        <w:numPr>
          <w:ilvl w:val="0"/>
          <w:numId w:val="1"/>
        </w:numPr>
        <w:pBdr>
          <w:top w:val="single" w:sz="6" w:space="4" w:color="E5E5E5"/>
        </w:pBdr>
        <w:shd w:val="clear" w:color="auto" w:fill="FFFFFF"/>
        <w:spacing w:before="75" w:after="100" w:afterAutospacing="1" w:line="240" w:lineRule="auto"/>
        <w:rPr>
          <w:rFonts w:ascii="RobotoCondensed" w:eastAsia="Times New Roman" w:hAnsi="RobotoCondensed" w:cs="Times New Roman"/>
          <w:sz w:val="28"/>
          <w:szCs w:val="28"/>
          <w:lang w:eastAsia="ru-RU"/>
        </w:rPr>
      </w:pP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3. Уточнить местонахождение террористов и заложников, их требования, психическое состояние.</w:t>
      </w:r>
    </w:p>
    <w:p w:rsidR="00524C61" w:rsidRPr="0073610C" w:rsidRDefault="00524C61" w:rsidP="00524C61">
      <w:pPr>
        <w:numPr>
          <w:ilvl w:val="0"/>
          <w:numId w:val="1"/>
        </w:numPr>
        <w:pBdr>
          <w:top w:val="single" w:sz="6" w:space="4" w:color="E5E5E5"/>
        </w:pBdr>
        <w:shd w:val="clear" w:color="auto" w:fill="FFFFFF"/>
        <w:spacing w:before="75" w:after="100" w:afterAutospacing="1" w:line="240" w:lineRule="auto"/>
        <w:rPr>
          <w:rFonts w:ascii="RobotoCondensed" w:eastAsia="Times New Roman" w:hAnsi="RobotoCondensed" w:cs="Times New Roman"/>
          <w:sz w:val="28"/>
          <w:szCs w:val="28"/>
          <w:lang w:eastAsia="ru-RU"/>
        </w:rPr>
      </w:pP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4. Организовать наблюдение за зданием ДОУ с целью не допустить проникновения в него посторонних.</w:t>
      </w:r>
    </w:p>
    <w:p w:rsidR="00524C61" w:rsidRPr="0073610C" w:rsidRDefault="00524C61" w:rsidP="00524C61">
      <w:pPr>
        <w:numPr>
          <w:ilvl w:val="0"/>
          <w:numId w:val="1"/>
        </w:numPr>
        <w:pBdr>
          <w:top w:val="single" w:sz="6" w:space="4" w:color="E5E5E5"/>
        </w:pBdr>
        <w:shd w:val="clear" w:color="auto" w:fill="FFFFFF"/>
        <w:spacing w:before="75" w:after="100" w:afterAutospacing="1" w:line="240" w:lineRule="auto"/>
        <w:rPr>
          <w:rFonts w:ascii="RobotoCondensed" w:eastAsia="Times New Roman" w:hAnsi="RobotoCondensed" w:cs="Times New Roman"/>
          <w:sz w:val="28"/>
          <w:szCs w:val="28"/>
          <w:lang w:eastAsia="ru-RU"/>
        </w:rPr>
      </w:pP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 xml:space="preserve">5. Организовать встречу следственно-оперативной группы, сообщить все сведения, которыми вы обладаете о террористах и захваченных ими воспитанников. Передать следственно-оперативной группе план расположения помещений </w:t>
      </w:r>
      <w:r w:rsidR="0073610C"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МБ</w:t>
      </w: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ДОУ.</w:t>
      </w:r>
    </w:p>
    <w:p w:rsidR="00524C61" w:rsidRPr="0073610C" w:rsidRDefault="00524C61" w:rsidP="00524C61">
      <w:pPr>
        <w:numPr>
          <w:ilvl w:val="0"/>
          <w:numId w:val="1"/>
        </w:numPr>
        <w:pBdr>
          <w:top w:val="single" w:sz="6" w:space="4" w:color="E5E5E5"/>
        </w:pBdr>
        <w:shd w:val="clear" w:color="auto" w:fill="FFFFFF"/>
        <w:spacing w:before="75" w:after="100" w:afterAutospacing="1" w:line="240" w:lineRule="auto"/>
        <w:rPr>
          <w:rFonts w:ascii="RobotoCondensedBold" w:eastAsia="Times New Roman" w:hAnsi="RobotoCondensedBold" w:cs="Times New Roman"/>
          <w:sz w:val="28"/>
          <w:szCs w:val="28"/>
          <w:lang w:eastAsia="ru-RU"/>
        </w:rPr>
      </w:pPr>
      <w:r w:rsidRPr="0073610C">
        <w:rPr>
          <w:rFonts w:ascii="RobotoCondensedBold" w:eastAsia="Times New Roman" w:hAnsi="RobotoCondensedBold" w:cs="Times New Roman"/>
          <w:sz w:val="28"/>
          <w:szCs w:val="28"/>
          <w:lang w:eastAsia="ru-RU"/>
        </w:rPr>
        <w:t>Действия персонала при обнаружении подозрительного предмета:</w:t>
      </w:r>
    </w:p>
    <w:p w:rsidR="00524C61" w:rsidRPr="0073610C" w:rsidRDefault="00524C61" w:rsidP="00524C61">
      <w:pPr>
        <w:numPr>
          <w:ilvl w:val="0"/>
          <w:numId w:val="1"/>
        </w:numPr>
        <w:pBdr>
          <w:top w:val="single" w:sz="6" w:space="4" w:color="E5E5E5"/>
        </w:pBdr>
        <w:shd w:val="clear" w:color="auto" w:fill="FFFFFF"/>
        <w:spacing w:before="75" w:after="100" w:afterAutospacing="1" w:line="240" w:lineRule="auto"/>
        <w:rPr>
          <w:rFonts w:ascii="RobotoCondensed" w:eastAsia="Times New Roman" w:hAnsi="RobotoCondensed" w:cs="Times New Roman"/>
          <w:sz w:val="28"/>
          <w:szCs w:val="28"/>
          <w:lang w:eastAsia="ru-RU"/>
        </w:rPr>
      </w:pP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 xml:space="preserve">1. Немедленно лично или через посыльного сообщить о случившемся заведующему </w:t>
      </w:r>
      <w:r w:rsidR="0073610C"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МБ</w:t>
      </w: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ДОУ или лицу, его замещающему.</w:t>
      </w:r>
    </w:p>
    <w:p w:rsidR="00524C61" w:rsidRPr="0073610C" w:rsidRDefault="00524C61" w:rsidP="00524C61">
      <w:pPr>
        <w:numPr>
          <w:ilvl w:val="0"/>
          <w:numId w:val="1"/>
        </w:numPr>
        <w:pBdr>
          <w:top w:val="single" w:sz="6" w:space="4" w:color="E5E5E5"/>
        </w:pBdr>
        <w:shd w:val="clear" w:color="auto" w:fill="FFFFFF"/>
        <w:spacing w:before="75" w:after="100" w:afterAutospacing="1" w:line="240" w:lineRule="auto"/>
        <w:rPr>
          <w:rFonts w:ascii="RobotoCondensed" w:eastAsia="Times New Roman" w:hAnsi="RobotoCondensed" w:cs="Times New Roman"/>
          <w:sz w:val="28"/>
          <w:szCs w:val="28"/>
          <w:lang w:eastAsia="ru-RU"/>
        </w:rPr>
      </w:pP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2. Убрать от подозрительного предмета всех окружающих на безопасное расстояние (вывести из помещения, где оно обнаружено).</w:t>
      </w:r>
    </w:p>
    <w:p w:rsidR="00524C61" w:rsidRPr="0073610C" w:rsidRDefault="00524C61" w:rsidP="00524C61">
      <w:pPr>
        <w:numPr>
          <w:ilvl w:val="0"/>
          <w:numId w:val="1"/>
        </w:numPr>
        <w:pBdr>
          <w:top w:val="single" w:sz="6" w:space="4" w:color="E5E5E5"/>
        </w:pBdr>
        <w:shd w:val="clear" w:color="auto" w:fill="FFFFFF"/>
        <w:spacing w:before="75" w:after="100" w:afterAutospacing="1" w:line="240" w:lineRule="auto"/>
        <w:rPr>
          <w:rFonts w:ascii="RobotoCondensed" w:eastAsia="Times New Roman" w:hAnsi="RobotoCondensed" w:cs="Times New Roman"/>
          <w:sz w:val="28"/>
          <w:szCs w:val="28"/>
          <w:lang w:eastAsia="ru-RU"/>
        </w:rPr>
      </w:pP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3. Не подходить и не прикасаться к подозрительному предмету.</w:t>
      </w:r>
    </w:p>
    <w:p w:rsidR="00524C61" w:rsidRPr="0073610C" w:rsidRDefault="00524C61" w:rsidP="00524C61">
      <w:pPr>
        <w:numPr>
          <w:ilvl w:val="0"/>
          <w:numId w:val="1"/>
        </w:numPr>
        <w:pBdr>
          <w:top w:val="single" w:sz="6" w:space="4" w:color="E5E5E5"/>
        </w:pBdr>
        <w:shd w:val="clear" w:color="auto" w:fill="FFFFFF"/>
        <w:spacing w:before="75" w:after="100" w:afterAutospacing="1" w:line="240" w:lineRule="auto"/>
        <w:rPr>
          <w:rFonts w:ascii="RobotoCondensed" w:eastAsia="Times New Roman" w:hAnsi="RobotoCondensed" w:cs="Times New Roman"/>
          <w:sz w:val="28"/>
          <w:szCs w:val="28"/>
          <w:lang w:eastAsia="ru-RU"/>
        </w:rPr>
      </w:pP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4. Не пользоваться около подозрительного предмета радиотелефоном и мобильным.</w:t>
      </w:r>
    </w:p>
    <w:p w:rsidR="00524C61" w:rsidRPr="0073610C" w:rsidRDefault="00524C61" w:rsidP="00524C61">
      <w:pPr>
        <w:numPr>
          <w:ilvl w:val="0"/>
          <w:numId w:val="1"/>
        </w:numPr>
        <w:pBdr>
          <w:top w:val="single" w:sz="6" w:space="4" w:color="E5E5E5"/>
        </w:pBdr>
        <w:shd w:val="clear" w:color="auto" w:fill="FFFFFF"/>
        <w:spacing w:before="75" w:after="100" w:afterAutospacing="1" w:line="240" w:lineRule="auto"/>
        <w:rPr>
          <w:rFonts w:ascii="RobotoCondensed" w:eastAsia="Times New Roman" w:hAnsi="RobotoCondensed" w:cs="Times New Roman"/>
          <w:sz w:val="28"/>
          <w:szCs w:val="28"/>
          <w:lang w:eastAsia="ru-RU"/>
        </w:rPr>
      </w:pP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Не пытаться самим определить тип взрывного устройства путем его разбора или разворачивания упаковки.</w:t>
      </w:r>
    </w:p>
    <w:p w:rsidR="00524C61" w:rsidRPr="0073610C" w:rsidRDefault="00524C61" w:rsidP="00524C61">
      <w:pPr>
        <w:numPr>
          <w:ilvl w:val="0"/>
          <w:numId w:val="1"/>
        </w:numPr>
        <w:pBdr>
          <w:top w:val="single" w:sz="6" w:space="4" w:color="E5E5E5"/>
        </w:pBdr>
        <w:shd w:val="clear" w:color="auto" w:fill="FFFFFF"/>
        <w:spacing w:before="75" w:after="100" w:afterAutospacing="1" w:line="240" w:lineRule="auto"/>
        <w:rPr>
          <w:rFonts w:ascii="RobotoCondensedBold" w:eastAsia="Times New Roman" w:hAnsi="RobotoCondensedBold" w:cs="Times New Roman"/>
          <w:sz w:val="28"/>
          <w:szCs w:val="28"/>
          <w:lang w:eastAsia="ru-RU"/>
        </w:rPr>
      </w:pPr>
      <w:r w:rsidRPr="0073610C">
        <w:rPr>
          <w:rFonts w:ascii="RobotoCondensedBold" w:eastAsia="Times New Roman" w:hAnsi="RobotoCondensedBold" w:cs="Times New Roman"/>
          <w:sz w:val="28"/>
          <w:szCs w:val="28"/>
          <w:lang w:eastAsia="ru-RU"/>
        </w:rPr>
        <w:t xml:space="preserve">Памятка лицу, получившему сообщение с угрозой минирования здания </w:t>
      </w:r>
      <w:r w:rsidR="0073610C" w:rsidRPr="0073610C">
        <w:rPr>
          <w:rFonts w:ascii="RobotoCondensedBold" w:eastAsia="Times New Roman" w:hAnsi="RobotoCondensedBold" w:cs="Times New Roman"/>
          <w:sz w:val="28"/>
          <w:szCs w:val="28"/>
          <w:lang w:eastAsia="ru-RU"/>
        </w:rPr>
        <w:t>МБ</w:t>
      </w:r>
      <w:r w:rsidRPr="0073610C">
        <w:rPr>
          <w:rFonts w:ascii="RobotoCondensedBold" w:eastAsia="Times New Roman" w:hAnsi="RobotoCondensedBold" w:cs="Times New Roman"/>
          <w:sz w:val="28"/>
          <w:szCs w:val="28"/>
          <w:lang w:eastAsia="ru-RU"/>
        </w:rPr>
        <w:t>ДОУ:</w:t>
      </w:r>
    </w:p>
    <w:p w:rsidR="00524C61" w:rsidRPr="0073610C" w:rsidRDefault="00524C61" w:rsidP="00524C61">
      <w:pPr>
        <w:numPr>
          <w:ilvl w:val="0"/>
          <w:numId w:val="1"/>
        </w:numPr>
        <w:pBdr>
          <w:top w:val="single" w:sz="6" w:space="4" w:color="E5E5E5"/>
        </w:pBdr>
        <w:shd w:val="clear" w:color="auto" w:fill="FFFFFF"/>
        <w:spacing w:before="75" w:after="0" w:afterAutospacing="1" w:line="240" w:lineRule="auto"/>
        <w:rPr>
          <w:rFonts w:ascii="RobotoCondensed" w:eastAsia="Times New Roman" w:hAnsi="RobotoCondensed" w:cs="Times New Roman"/>
          <w:sz w:val="28"/>
          <w:szCs w:val="28"/>
          <w:lang w:eastAsia="ru-RU"/>
        </w:rPr>
      </w:pP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1. Постарайтесь установить контакт с анонимом при этом:</w:t>
      </w: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br/>
        <w:t>• попытайтесь выяснить мотивы минирования; • попытайтесь уговорить его не совершать этот поступок;</w:t>
      </w: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br/>
        <w:t>• выясните мотив минирования, какие требования выдвигает аноним;</w:t>
      </w: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br/>
        <w:t>• задавайте различные уточняющие вопросы, провоцируйте его проговориться и сообщить о себе какие-либо данные.</w:t>
      </w:r>
    </w:p>
    <w:p w:rsidR="00524C61" w:rsidRPr="0073610C" w:rsidRDefault="00524C61" w:rsidP="00524C61">
      <w:pPr>
        <w:numPr>
          <w:ilvl w:val="0"/>
          <w:numId w:val="1"/>
        </w:numPr>
        <w:pBdr>
          <w:top w:val="single" w:sz="6" w:space="4" w:color="E5E5E5"/>
        </w:pBdr>
        <w:shd w:val="clear" w:color="auto" w:fill="FFFFFF"/>
        <w:spacing w:before="75" w:after="100" w:afterAutospacing="1" w:line="240" w:lineRule="auto"/>
        <w:rPr>
          <w:rFonts w:ascii="RobotoCondensed" w:eastAsia="Times New Roman" w:hAnsi="RobotoCondensed" w:cs="Times New Roman"/>
          <w:sz w:val="28"/>
          <w:szCs w:val="28"/>
          <w:lang w:eastAsia="ru-RU"/>
        </w:rPr>
      </w:pP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2. По окончании разговора немедленно заполните лист наблюдения, где укажите: возможный пол, возраст, интонацию голоса, наличие дефектов речи, ее высоту и тембр, наличие звукового (шумового) фона, предполагаемое психическое состояние позвонившего.</w:t>
      </w:r>
    </w:p>
    <w:p w:rsidR="00524C61" w:rsidRPr="0073610C" w:rsidRDefault="00524C61" w:rsidP="00524C61">
      <w:pPr>
        <w:numPr>
          <w:ilvl w:val="0"/>
          <w:numId w:val="1"/>
        </w:numPr>
        <w:pBdr>
          <w:top w:val="single" w:sz="6" w:space="4" w:color="E5E5E5"/>
        </w:pBdr>
        <w:shd w:val="clear" w:color="auto" w:fill="FFFFFF"/>
        <w:spacing w:before="75" w:after="100" w:afterAutospacing="1" w:line="240" w:lineRule="auto"/>
        <w:rPr>
          <w:rFonts w:ascii="RobotoCondensed" w:eastAsia="Times New Roman" w:hAnsi="RobotoCondensed" w:cs="Times New Roman"/>
          <w:sz w:val="28"/>
          <w:szCs w:val="28"/>
          <w:lang w:eastAsia="ru-RU"/>
        </w:rPr>
      </w:pP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3. Зафиксируйте точное время поступления к вам звонка.</w:t>
      </w:r>
    </w:p>
    <w:p w:rsidR="00524C61" w:rsidRPr="0073610C" w:rsidRDefault="00524C61" w:rsidP="00524C61">
      <w:pPr>
        <w:numPr>
          <w:ilvl w:val="0"/>
          <w:numId w:val="1"/>
        </w:numPr>
        <w:pBdr>
          <w:top w:val="single" w:sz="6" w:space="4" w:color="E5E5E5"/>
        </w:pBdr>
        <w:shd w:val="clear" w:color="auto" w:fill="FFFFFF"/>
        <w:spacing w:before="75" w:after="100" w:afterAutospacing="1" w:line="240" w:lineRule="auto"/>
        <w:rPr>
          <w:rFonts w:ascii="RobotoCondensed" w:eastAsia="Times New Roman" w:hAnsi="RobotoCondensed" w:cs="Times New Roman"/>
          <w:sz w:val="28"/>
          <w:szCs w:val="28"/>
          <w:lang w:eastAsia="ru-RU"/>
        </w:rPr>
      </w:pPr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 xml:space="preserve">4. По окончании переговоров немедленно сообщите об угрозе и ваших наблюдениях </w:t>
      </w:r>
      <w:proofErr w:type="gramStart"/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>заведующему</w:t>
      </w:r>
      <w:proofErr w:type="gramEnd"/>
      <w:r w:rsidRPr="0073610C">
        <w:rPr>
          <w:rFonts w:ascii="RobotoCondensed" w:eastAsia="Times New Roman" w:hAnsi="RobotoCondensed" w:cs="Times New Roman"/>
          <w:sz w:val="28"/>
          <w:szCs w:val="28"/>
          <w:lang w:eastAsia="ru-RU"/>
        </w:rPr>
        <w:t xml:space="preserve"> детского сада или лицу, его замещающему.</w:t>
      </w:r>
    </w:p>
    <w:p w:rsidR="00524C61" w:rsidRPr="0073610C" w:rsidRDefault="00524C61" w:rsidP="00524C6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50AA8" w:rsidRPr="0073610C" w:rsidRDefault="00150AA8">
      <w:pPr>
        <w:rPr>
          <w:sz w:val="28"/>
          <w:szCs w:val="28"/>
        </w:rPr>
      </w:pPr>
    </w:p>
    <w:sectPr w:rsidR="00150AA8" w:rsidRPr="0073610C" w:rsidSect="00FC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Condense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Condensed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E2E45"/>
    <w:multiLevelType w:val="multilevel"/>
    <w:tmpl w:val="8FC8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3E0"/>
    <w:rsid w:val="00150AA8"/>
    <w:rsid w:val="001E4A41"/>
    <w:rsid w:val="002412B2"/>
    <w:rsid w:val="00304A43"/>
    <w:rsid w:val="00524C61"/>
    <w:rsid w:val="005B7822"/>
    <w:rsid w:val="006424A5"/>
    <w:rsid w:val="006C1941"/>
    <w:rsid w:val="0073610C"/>
    <w:rsid w:val="00B26D2C"/>
    <w:rsid w:val="00BA008D"/>
    <w:rsid w:val="00BC23E0"/>
    <w:rsid w:val="00D73BFF"/>
    <w:rsid w:val="00DE7C8F"/>
    <w:rsid w:val="00F5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5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kazka382@mail.ru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2024-05-28T09:40:00Z</cp:lastPrinted>
  <dcterms:created xsi:type="dcterms:W3CDTF">2024-05-28T09:14:00Z</dcterms:created>
  <dcterms:modified xsi:type="dcterms:W3CDTF">2024-05-28T09:41:00Z</dcterms:modified>
</cp:coreProperties>
</file>